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95" w:rsidRDefault="0039124E" w:rsidP="00540A91">
      <w:pPr>
        <w:pStyle w:val="Title"/>
      </w:pPr>
      <w:r>
        <w:t xml:space="preserve">Vocabulary </w:t>
      </w:r>
      <w:r w:rsidR="00E026A3">
        <w:t>Metric Mania (MM)</w:t>
      </w:r>
    </w:p>
    <w:p w:rsidR="00540A91" w:rsidRDefault="00540A91" w:rsidP="00540A91">
      <w:pPr>
        <w:pStyle w:val="Title"/>
        <w:rPr>
          <w:sz w:val="22"/>
          <w:szCs w:val="20"/>
        </w:rPr>
      </w:pPr>
      <w:r>
        <w:t>Do NOT do a roundhouse!!!</w:t>
      </w:r>
    </w:p>
    <w:p w:rsidR="003750F8" w:rsidRDefault="003750F8" w:rsidP="00DE58AA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**Pay close attention to the paired terms. It is important that you understand the difference between the pair of words**</w:t>
      </w:r>
    </w:p>
    <w:p w:rsidR="003750F8" w:rsidRDefault="003750F8" w:rsidP="00DE58AA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</w:p>
    <w:p w:rsidR="00930874" w:rsidRPr="003750F8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i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1. </w:t>
      </w:r>
      <w:r w:rsidR="00067482">
        <w:rPr>
          <w:rFonts w:ascii="Comic Sans MS" w:hAnsi="Comic Sans MS"/>
          <w:b/>
          <w:sz w:val="22"/>
          <w:szCs w:val="20"/>
          <w:u w:val="single"/>
        </w:rPr>
        <w:t>International System of Units (SI)</w:t>
      </w:r>
      <w:r w:rsidR="0039124E">
        <w:rPr>
          <w:rFonts w:ascii="Comic Sans MS" w:hAnsi="Comic Sans MS"/>
          <w:b/>
          <w:sz w:val="22"/>
          <w:szCs w:val="20"/>
        </w:rPr>
        <w:t xml:space="preserve">: </w:t>
      </w:r>
      <w:r w:rsidR="008B3EA5">
        <w:rPr>
          <w:rFonts w:ascii="Comic Sans MS" w:hAnsi="Comic Sans MS"/>
          <w:sz w:val="22"/>
          <w:szCs w:val="20"/>
        </w:rPr>
        <w:t xml:space="preserve">the </w:t>
      </w:r>
      <w:r w:rsidR="00204655">
        <w:rPr>
          <w:rFonts w:ascii="Comic Sans MS" w:hAnsi="Comic Sans MS"/>
          <w:sz w:val="22"/>
          <w:szCs w:val="20"/>
        </w:rPr>
        <w:t>metric system used in science to record data</w:t>
      </w:r>
      <w:r w:rsidR="008B3EA5">
        <w:rPr>
          <w:rFonts w:ascii="Comic Sans MS" w:hAnsi="Comic Sans MS"/>
          <w:sz w:val="22"/>
          <w:szCs w:val="20"/>
        </w:rPr>
        <w:t>.</w:t>
      </w:r>
      <w:r w:rsidR="00204655">
        <w:rPr>
          <w:rFonts w:ascii="Comic Sans MS" w:hAnsi="Comic Sans MS"/>
          <w:sz w:val="22"/>
          <w:szCs w:val="20"/>
        </w:rPr>
        <w:t xml:space="preserve"> </w:t>
      </w:r>
      <w:r w:rsidR="003750F8">
        <w:rPr>
          <w:rFonts w:ascii="Comic Sans MS" w:hAnsi="Comic Sans MS"/>
          <w:sz w:val="22"/>
          <w:szCs w:val="20"/>
        </w:rPr>
        <w:t xml:space="preserve">The most common base words are; </w:t>
      </w:r>
      <w:r w:rsidR="003750F8" w:rsidRPr="003750F8">
        <w:rPr>
          <w:rFonts w:ascii="Comic Sans MS" w:hAnsi="Comic Sans MS"/>
          <w:i/>
          <w:sz w:val="22"/>
          <w:szCs w:val="20"/>
          <w:u w:val="single"/>
        </w:rPr>
        <w:t>meter, gram, liter and second</w:t>
      </w:r>
      <w:r w:rsidR="003750F8">
        <w:rPr>
          <w:rFonts w:ascii="Comic Sans MS" w:hAnsi="Comic Sans MS"/>
          <w:sz w:val="22"/>
          <w:szCs w:val="20"/>
        </w:rPr>
        <w:t xml:space="preserve">. There are 6 prefixes we will learn; </w:t>
      </w:r>
      <w:r w:rsidR="003750F8">
        <w:rPr>
          <w:rFonts w:ascii="Comic Sans MS" w:hAnsi="Comic Sans MS"/>
          <w:i/>
          <w:sz w:val="22"/>
          <w:szCs w:val="20"/>
          <w:u w:val="single"/>
        </w:rPr>
        <w:t xml:space="preserve">Kilo, </w:t>
      </w:r>
      <w:proofErr w:type="spellStart"/>
      <w:r w:rsidR="003750F8">
        <w:rPr>
          <w:rFonts w:ascii="Comic Sans MS" w:hAnsi="Comic Sans MS"/>
          <w:i/>
          <w:sz w:val="22"/>
          <w:szCs w:val="20"/>
          <w:u w:val="single"/>
        </w:rPr>
        <w:t>Hecto</w:t>
      </w:r>
      <w:proofErr w:type="spellEnd"/>
      <w:r w:rsidR="003750F8">
        <w:rPr>
          <w:rFonts w:ascii="Comic Sans MS" w:hAnsi="Comic Sans MS"/>
          <w:i/>
          <w:sz w:val="22"/>
          <w:szCs w:val="20"/>
          <w:u w:val="single"/>
        </w:rPr>
        <w:t xml:space="preserve">, </w:t>
      </w:r>
      <w:proofErr w:type="spellStart"/>
      <w:r w:rsidR="003750F8">
        <w:rPr>
          <w:rFonts w:ascii="Comic Sans MS" w:hAnsi="Comic Sans MS"/>
          <w:i/>
          <w:sz w:val="22"/>
          <w:szCs w:val="20"/>
          <w:u w:val="single"/>
        </w:rPr>
        <w:t>Deka</w:t>
      </w:r>
      <w:proofErr w:type="spellEnd"/>
      <w:r w:rsidR="003750F8">
        <w:rPr>
          <w:rFonts w:ascii="Comic Sans MS" w:hAnsi="Comic Sans MS"/>
          <w:i/>
          <w:sz w:val="22"/>
          <w:szCs w:val="20"/>
          <w:u w:val="single"/>
        </w:rPr>
        <w:t xml:space="preserve">, </w:t>
      </w:r>
      <w:proofErr w:type="spellStart"/>
      <w:r w:rsidR="003750F8">
        <w:rPr>
          <w:rFonts w:ascii="Comic Sans MS" w:hAnsi="Comic Sans MS"/>
          <w:i/>
          <w:sz w:val="22"/>
          <w:szCs w:val="20"/>
          <w:u w:val="single"/>
        </w:rPr>
        <w:t>deci</w:t>
      </w:r>
      <w:proofErr w:type="spellEnd"/>
      <w:r w:rsidR="003750F8">
        <w:rPr>
          <w:rFonts w:ascii="Comic Sans MS" w:hAnsi="Comic Sans MS"/>
          <w:i/>
          <w:sz w:val="22"/>
          <w:szCs w:val="20"/>
          <w:u w:val="single"/>
        </w:rPr>
        <w:t xml:space="preserve">, </w:t>
      </w:r>
      <w:proofErr w:type="spellStart"/>
      <w:r w:rsidR="003750F8">
        <w:rPr>
          <w:rFonts w:ascii="Comic Sans MS" w:hAnsi="Comic Sans MS"/>
          <w:i/>
          <w:sz w:val="22"/>
          <w:szCs w:val="20"/>
          <w:u w:val="single"/>
        </w:rPr>
        <w:t>centi</w:t>
      </w:r>
      <w:proofErr w:type="spellEnd"/>
      <w:r w:rsidR="003750F8">
        <w:rPr>
          <w:rFonts w:ascii="Comic Sans MS" w:hAnsi="Comic Sans MS"/>
          <w:i/>
          <w:sz w:val="22"/>
          <w:szCs w:val="20"/>
          <w:u w:val="single"/>
        </w:rPr>
        <w:t xml:space="preserve">, and </w:t>
      </w:r>
      <w:proofErr w:type="spellStart"/>
      <w:r w:rsidR="003750F8">
        <w:rPr>
          <w:rFonts w:ascii="Comic Sans MS" w:hAnsi="Comic Sans MS"/>
          <w:i/>
          <w:sz w:val="22"/>
          <w:szCs w:val="20"/>
          <w:u w:val="single"/>
        </w:rPr>
        <w:t>milli</w:t>
      </w:r>
      <w:proofErr w:type="spellEnd"/>
      <w:r w:rsidR="003750F8">
        <w:rPr>
          <w:rFonts w:ascii="Comic Sans MS" w:hAnsi="Comic Sans MS"/>
          <w:i/>
          <w:sz w:val="22"/>
          <w:szCs w:val="20"/>
        </w:rPr>
        <w:t>.</w:t>
      </w:r>
    </w:p>
    <w:p w:rsidR="003750F8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2. </w:t>
      </w:r>
      <w:r w:rsidR="00067482">
        <w:rPr>
          <w:rFonts w:ascii="Comic Sans MS" w:hAnsi="Comic Sans MS"/>
          <w:b/>
          <w:sz w:val="22"/>
          <w:szCs w:val="20"/>
          <w:u w:val="single"/>
        </w:rPr>
        <w:t>Accuracy</w:t>
      </w:r>
      <w:r w:rsidR="00204655">
        <w:rPr>
          <w:rFonts w:ascii="Comic Sans MS" w:hAnsi="Comic Sans MS"/>
          <w:b/>
          <w:sz w:val="22"/>
          <w:szCs w:val="20"/>
          <w:u w:val="single"/>
        </w:rPr>
        <w:t>/</w:t>
      </w:r>
      <w:proofErr w:type="gramStart"/>
      <w:r w:rsidR="00204655">
        <w:rPr>
          <w:rFonts w:ascii="Comic Sans MS" w:hAnsi="Comic Sans MS"/>
          <w:b/>
          <w:sz w:val="22"/>
          <w:szCs w:val="20"/>
          <w:u w:val="single"/>
        </w:rPr>
        <w:t>Precision</w:t>
      </w:r>
      <w:r w:rsidRPr="00930874">
        <w:rPr>
          <w:rFonts w:ascii="Comic Sans MS" w:hAnsi="Comic Sans MS"/>
          <w:sz w:val="22"/>
          <w:szCs w:val="20"/>
        </w:rPr>
        <w:t xml:space="preserve"> :</w:t>
      </w:r>
      <w:proofErr w:type="gramEnd"/>
      <w:r w:rsidRPr="00930874">
        <w:rPr>
          <w:rFonts w:ascii="Comic Sans MS" w:hAnsi="Comic Sans MS"/>
          <w:sz w:val="22"/>
          <w:szCs w:val="20"/>
        </w:rPr>
        <w:t xml:space="preserve"> </w:t>
      </w:r>
      <w:r w:rsidR="00540A91">
        <w:rPr>
          <w:rFonts w:ascii="Comic Sans MS" w:hAnsi="Comic Sans MS"/>
          <w:sz w:val="22"/>
          <w:szCs w:val="20"/>
        </w:rPr>
        <w:t>Accuracy is the description of how close a measurement is to an accepted or true value. Precision is a description of how similar or close measurements are to each other.</w:t>
      </w:r>
    </w:p>
    <w:p w:rsidR="003750F8" w:rsidRDefault="00930874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 w:rsidRPr="00930874">
        <w:rPr>
          <w:rFonts w:ascii="Comic Sans MS" w:hAnsi="Comic Sans MS"/>
          <w:sz w:val="22"/>
          <w:szCs w:val="20"/>
        </w:rPr>
        <w:t xml:space="preserve">3. </w:t>
      </w:r>
      <w:r w:rsidR="00540A91">
        <w:rPr>
          <w:rFonts w:ascii="Comic Sans MS" w:hAnsi="Comic Sans MS"/>
          <w:b/>
          <w:sz w:val="22"/>
          <w:szCs w:val="20"/>
          <w:u w:val="single"/>
        </w:rPr>
        <w:t xml:space="preserve">Significant </w:t>
      </w:r>
      <w:proofErr w:type="gramStart"/>
      <w:r w:rsidR="00540A91">
        <w:rPr>
          <w:rFonts w:ascii="Comic Sans MS" w:hAnsi="Comic Sans MS"/>
          <w:b/>
          <w:sz w:val="22"/>
          <w:szCs w:val="20"/>
          <w:u w:val="single"/>
        </w:rPr>
        <w:t>Digits</w:t>
      </w:r>
      <w:r w:rsidRPr="00930874">
        <w:rPr>
          <w:rFonts w:ascii="Comic Sans MS" w:hAnsi="Comic Sans MS"/>
          <w:sz w:val="22"/>
          <w:szCs w:val="20"/>
        </w:rPr>
        <w:t xml:space="preserve"> :</w:t>
      </w:r>
      <w:proofErr w:type="gramEnd"/>
      <w:r w:rsidRPr="00930874">
        <w:rPr>
          <w:rFonts w:ascii="Comic Sans MS" w:hAnsi="Comic Sans MS"/>
          <w:sz w:val="22"/>
          <w:szCs w:val="20"/>
        </w:rPr>
        <w:t xml:space="preserve"> </w:t>
      </w:r>
      <w:r w:rsidR="00540A91">
        <w:rPr>
          <w:rFonts w:ascii="Comic Sans MS" w:hAnsi="Comic Sans MS"/>
          <w:sz w:val="22"/>
          <w:szCs w:val="20"/>
        </w:rPr>
        <w:t>the number of digits in a measurement that are known with a certain degree of reliability.</w:t>
      </w:r>
    </w:p>
    <w:p w:rsidR="0039124E" w:rsidRPr="00540A91" w:rsidRDefault="0039124E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4. </w:t>
      </w:r>
      <w:r w:rsidR="00067482">
        <w:rPr>
          <w:rFonts w:ascii="Comic Sans MS" w:hAnsi="Comic Sans MS"/>
          <w:b/>
          <w:sz w:val="22"/>
          <w:szCs w:val="20"/>
          <w:u w:val="single"/>
        </w:rPr>
        <w:t>Mass</w:t>
      </w:r>
      <w:r w:rsidR="00204655">
        <w:rPr>
          <w:rFonts w:ascii="Comic Sans MS" w:hAnsi="Comic Sans MS"/>
          <w:b/>
          <w:sz w:val="22"/>
          <w:szCs w:val="20"/>
          <w:u w:val="single"/>
        </w:rPr>
        <w:t>/</w:t>
      </w:r>
      <w:proofErr w:type="gramStart"/>
      <w:r w:rsidR="00204655">
        <w:rPr>
          <w:rFonts w:ascii="Comic Sans MS" w:hAnsi="Comic Sans MS"/>
          <w:b/>
          <w:sz w:val="22"/>
          <w:szCs w:val="20"/>
          <w:u w:val="single"/>
        </w:rPr>
        <w:t>Weight</w:t>
      </w:r>
      <w:r w:rsidR="00930874" w:rsidRPr="00930874">
        <w:rPr>
          <w:rFonts w:ascii="Comic Sans MS" w:hAnsi="Comic Sans MS"/>
          <w:sz w:val="22"/>
          <w:szCs w:val="20"/>
        </w:rPr>
        <w:t xml:space="preserve"> :</w:t>
      </w:r>
      <w:proofErr w:type="gramEnd"/>
      <w:r w:rsidR="00930874" w:rsidRPr="00930874">
        <w:rPr>
          <w:rFonts w:ascii="Comic Sans MS" w:hAnsi="Comic Sans MS"/>
          <w:sz w:val="22"/>
          <w:szCs w:val="20"/>
        </w:rPr>
        <w:t xml:space="preserve"> </w:t>
      </w:r>
      <w:r w:rsidR="00540A91">
        <w:rPr>
          <w:rFonts w:ascii="Comic Sans MS" w:hAnsi="Comic Sans MS"/>
          <w:sz w:val="22"/>
          <w:szCs w:val="20"/>
        </w:rPr>
        <w:t xml:space="preserve">Mass refers to the amount of </w:t>
      </w:r>
      <w:r w:rsidR="00540A91">
        <w:rPr>
          <w:rFonts w:ascii="Comic Sans MS" w:hAnsi="Comic Sans MS"/>
          <w:i/>
          <w:sz w:val="22"/>
          <w:szCs w:val="20"/>
          <w:u w:val="single"/>
        </w:rPr>
        <w:t>matter</w:t>
      </w:r>
      <w:r w:rsidR="00540A91">
        <w:rPr>
          <w:rFonts w:ascii="Comic Sans MS" w:hAnsi="Comic Sans MS"/>
          <w:sz w:val="22"/>
          <w:szCs w:val="20"/>
        </w:rPr>
        <w:t xml:space="preserve"> in an object and is measured using a triple beam balance in grams. Weight is your mass times the gravity constant, which on Earth is 9.06 m/s</w:t>
      </w:r>
      <w:r w:rsidR="00540A91" w:rsidRPr="00540A91">
        <w:rPr>
          <w:rFonts w:ascii="Comic Sans MS" w:hAnsi="Comic Sans MS"/>
          <w:sz w:val="22"/>
          <w:szCs w:val="20"/>
          <w:vertAlign w:val="superscript"/>
        </w:rPr>
        <w:t>2</w:t>
      </w:r>
    </w:p>
    <w:p w:rsidR="003750F8" w:rsidRDefault="0039124E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5. </w:t>
      </w:r>
      <w:r w:rsidR="00204655">
        <w:rPr>
          <w:rFonts w:ascii="Comic Sans MS" w:hAnsi="Comic Sans MS"/>
          <w:b/>
          <w:sz w:val="22"/>
          <w:szCs w:val="20"/>
          <w:u w:val="single"/>
        </w:rPr>
        <w:t>Density</w:t>
      </w:r>
      <w:r>
        <w:rPr>
          <w:rFonts w:ascii="Comic Sans MS" w:hAnsi="Comic Sans MS"/>
          <w:sz w:val="22"/>
          <w:szCs w:val="20"/>
        </w:rPr>
        <w:t>:</w:t>
      </w:r>
      <w:r w:rsidR="00540A91">
        <w:rPr>
          <w:rFonts w:ascii="Comic Sans MS" w:hAnsi="Comic Sans MS"/>
          <w:sz w:val="22"/>
          <w:szCs w:val="20"/>
        </w:rPr>
        <w:t xml:space="preserve"> a measurement of how tightly packed the atoms are in an object, with the units in g/cm or cm</w:t>
      </w:r>
      <w:r w:rsidR="00540A91" w:rsidRPr="00540A91">
        <w:rPr>
          <w:rFonts w:ascii="Comic Sans MS" w:hAnsi="Comic Sans MS"/>
          <w:sz w:val="22"/>
          <w:szCs w:val="20"/>
          <w:vertAlign w:val="superscript"/>
        </w:rPr>
        <w:t>3</w:t>
      </w:r>
      <w:r w:rsidR="00213295">
        <w:rPr>
          <w:rFonts w:ascii="Comic Sans MS" w:hAnsi="Comic Sans MS"/>
          <w:sz w:val="22"/>
          <w:szCs w:val="20"/>
        </w:rPr>
        <w:t xml:space="preserve"> </w:t>
      </w:r>
    </w:p>
    <w:p w:rsidR="00204655" w:rsidRPr="0056135A" w:rsidRDefault="00204655" w:rsidP="0021329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6. </w:t>
      </w:r>
      <w:r w:rsidR="003750F8">
        <w:rPr>
          <w:rFonts w:ascii="Comic Sans MS" w:hAnsi="Comic Sans MS"/>
          <w:b/>
          <w:sz w:val="22"/>
          <w:szCs w:val="20"/>
          <w:u w:val="single"/>
        </w:rPr>
        <w:t>Repetition/Replication</w:t>
      </w:r>
      <w:r>
        <w:rPr>
          <w:rFonts w:ascii="Comic Sans MS" w:hAnsi="Comic Sans MS"/>
          <w:b/>
          <w:sz w:val="22"/>
          <w:szCs w:val="20"/>
        </w:rPr>
        <w:t xml:space="preserve">: </w:t>
      </w:r>
      <w:r w:rsidR="0056135A">
        <w:rPr>
          <w:rFonts w:ascii="Comic Sans MS" w:hAnsi="Comic Sans MS"/>
          <w:sz w:val="22"/>
          <w:szCs w:val="20"/>
        </w:rPr>
        <w:t>Repetition is to repeat the steps in a single experiment multiple times. Replication is to copy someone else’s experiment following their procedures.</w:t>
      </w:r>
    </w:p>
    <w:p w:rsidR="0039124E" w:rsidRPr="0056135A" w:rsidRDefault="0056135A" w:rsidP="00A72293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7</w:t>
      </w:r>
      <w:r w:rsidR="00930874" w:rsidRPr="00930874">
        <w:rPr>
          <w:rFonts w:ascii="Comic Sans MS" w:hAnsi="Comic Sans MS"/>
          <w:sz w:val="22"/>
          <w:szCs w:val="20"/>
        </w:rPr>
        <w:t xml:space="preserve">. </w:t>
      </w:r>
      <w:r w:rsidR="003750F8">
        <w:rPr>
          <w:rFonts w:ascii="Comic Sans MS" w:hAnsi="Comic Sans MS"/>
          <w:b/>
          <w:sz w:val="22"/>
          <w:szCs w:val="20"/>
          <w:u w:val="single"/>
        </w:rPr>
        <w:t>Data Table</w:t>
      </w:r>
      <w:r w:rsidR="00540A91">
        <w:rPr>
          <w:rFonts w:ascii="Comic Sans MS" w:hAnsi="Comic Sans MS"/>
          <w:b/>
          <w:sz w:val="22"/>
          <w:szCs w:val="20"/>
          <w:u w:val="single"/>
        </w:rPr>
        <w:t>/Graph</w:t>
      </w:r>
      <w:r w:rsidR="00930874" w:rsidRPr="00930874">
        <w:rPr>
          <w:rFonts w:ascii="Comic Sans MS" w:hAnsi="Comic Sans MS"/>
          <w:sz w:val="22"/>
          <w:szCs w:val="20"/>
        </w:rPr>
        <w:t xml:space="preserve">: </w:t>
      </w:r>
      <w:r>
        <w:rPr>
          <w:rFonts w:ascii="Comic Sans MS" w:hAnsi="Comic Sans MS"/>
          <w:sz w:val="22"/>
          <w:szCs w:val="20"/>
        </w:rPr>
        <w:t xml:space="preserve">Data table is a neat, lined, organized </w:t>
      </w:r>
      <w:r>
        <w:rPr>
          <w:rFonts w:ascii="Comic Sans MS" w:hAnsi="Comic Sans MS"/>
          <w:i/>
          <w:sz w:val="22"/>
          <w:szCs w:val="20"/>
          <w:u w:val="single"/>
        </w:rPr>
        <w:t>table</w:t>
      </w:r>
      <w:r>
        <w:rPr>
          <w:rFonts w:ascii="Comic Sans MS" w:hAnsi="Comic Sans MS"/>
          <w:sz w:val="22"/>
          <w:szCs w:val="20"/>
        </w:rPr>
        <w:t xml:space="preserve"> to collect observational data. Graphs are </w:t>
      </w:r>
      <w:r>
        <w:rPr>
          <w:rFonts w:ascii="Comic Sans MS" w:hAnsi="Comic Sans MS"/>
          <w:i/>
          <w:sz w:val="22"/>
          <w:szCs w:val="20"/>
          <w:u w:val="single"/>
        </w:rPr>
        <w:t>visual</w:t>
      </w:r>
      <w:r>
        <w:rPr>
          <w:rFonts w:ascii="Comic Sans MS" w:hAnsi="Comic Sans MS"/>
          <w:sz w:val="22"/>
          <w:szCs w:val="20"/>
        </w:rPr>
        <w:t xml:space="preserve"> representations of data; </w:t>
      </w:r>
      <w:r w:rsidRPr="0056135A">
        <w:rPr>
          <w:rFonts w:ascii="Comic Sans MS" w:hAnsi="Comic Sans MS"/>
          <w:sz w:val="22"/>
          <w:szCs w:val="20"/>
        </w:rPr>
        <w:t>pie</w:t>
      </w:r>
      <w:r>
        <w:rPr>
          <w:rFonts w:ascii="Comic Sans MS" w:hAnsi="Comic Sans MS"/>
          <w:sz w:val="22"/>
          <w:szCs w:val="20"/>
        </w:rPr>
        <w:t>, bar and line graphs.</w:t>
      </w:r>
    </w:p>
    <w:p w:rsidR="0039124E" w:rsidRDefault="0056135A" w:rsidP="00A72293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8</w:t>
      </w:r>
      <w:r w:rsidR="00930874" w:rsidRPr="00930874">
        <w:rPr>
          <w:rFonts w:ascii="Comic Sans MS" w:hAnsi="Comic Sans MS"/>
          <w:sz w:val="22"/>
          <w:szCs w:val="20"/>
        </w:rPr>
        <w:t xml:space="preserve">. </w:t>
      </w:r>
      <w:r w:rsidR="00540A91">
        <w:rPr>
          <w:rFonts w:ascii="Comic Sans MS" w:hAnsi="Comic Sans MS"/>
          <w:b/>
          <w:sz w:val="22"/>
          <w:szCs w:val="20"/>
          <w:u w:val="single"/>
        </w:rPr>
        <w:t>Qualitative/Quantitative Data</w:t>
      </w:r>
      <w:r w:rsidR="00930874" w:rsidRPr="00930874">
        <w:rPr>
          <w:rFonts w:ascii="Comic Sans MS" w:hAnsi="Comic Sans MS"/>
          <w:sz w:val="22"/>
          <w:szCs w:val="20"/>
        </w:rPr>
        <w:t xml:space="preserve">: </w:t>
      </w:r>
      <w:r w:rsidRPr="00A72293">
        <w:rPr>
          <w:rFonts w:ascii="Comic Sans MS" w:hAnsi="Comic Sans MS"/>
          <w:sz w:val="32"/>
          <w:szCs w:val="20"/>
        </w:rPr>
        <w:t>Qual</w:t>
      </w:r>
      <w:r>
        <w:rPr>
          <w:rFonts w:ascii="Comic Sans MS" w:hAnsi="Comic Sans MS"/>
          <w:sz w:val="22"/>
          <w:szCs w:val="20"/>
        </w:rPr>
        <w:t xml:space="preserve">itative data measures qualities, such as; color, texture, emotion, etc. </w:t>
      </w:r>
      <w:r w:rsidRPr="00A72293">
        <w:rPr>
          <w:rFonts w:ascii="Comic Sans MS" w:hAnsi="Comic Sans MS"/>
          <w:sz w:val="32"/>
          <w:szCs w:val="20"/>
        </w:rPr>
        <w:t>Quant</w:t>
      </w:r>
      <w:r>
        <w:rPr>
          <w:rFonts w:ascii="Comic Sans MS" w:hAnsi="Comic Sans MS"/>
          <w:sz w:val="22"/>
          <w:szCs w:val="20"/>
        </w:rPr>
        <w:t xml:space="preserve">itative data measures quantities such as; numbers and amounts! </w:t>
      </w:r>
    </w:p>
    <w:p w:rsidR="00A72293" w:rsidRDefault="0056135A" w:rsidP="00A72293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9</w:t>
      </w:r>
      <w:r w:rsidR="00115DAD">
        <w:rPr>
          <w:rFonts w:ascii="Comic Sans MS" w:hAnsi="Comic Sans MS"/>
          <w:sz w:val="22"/>
          <w:szCs w:val="20"/>
        </w:rPr>
        <w:t xml:space="preserve">. </w:t>
      </w:r>
      <w:proofErr w:type="gramStart"/>
      <w:r w:rsidR="003750F8">
        <w:rPr>
          <w:rFonts w:ascii="Comic Sans MS" w:hAnsi="Comic Sans MS"/>
          <w:b/>
          <w:sz w:val="22"/>
          <w:szCs w:val="20"/>
          <w:u w:val="single"/>
        </w:rPr>
        <w:t>Conclusion</w:t>
      </w:r>
      <w:r w:rsidR="00115DAD">
        <w:rPr>
          <w:rFonts w:ascii="Comic Sans MS" w:hAnsi="Comic Sans MS"/>
          <w:sz w:val="22"/>
          <w:szCs w:val="20"/>
        </w:rPr>
        <w:t xml:space="preserve"> </w:t>
      </w:r>
      <w:r w:rsidR="0039124E">
        <w:rPr>
          <w:rFonts w:ascii="Comic Sans MS" w:hAnsi="Comic Sans MS"/>
          <w:sz w:val="22"/>
          <w:szCs w:val="20"/>
        </w:rPr>
        <w:t>:</w:t>
      </w:r>
      <w:proofErr w:type="gramEnd"/>
      <w:r w:rsidR="00ED7746">
        <w:rPr>
          <w:rFonts w:ascii="Comic Sans MS" w:hAnsi="Comic Sans MS"/>
          <w:sz w:val="22"/>
          <w:szCs w:val="20"/>
        </w:rPr>
        <w:t xml:space="preserve"> </w:t>
      </w:r>
      <w:r w:rsidR="00A72293">
        <w:rPr>
          <w:rFonts w:ascii="Comic Sans MS" w:hAnsi="Comic Sans MS"/>
          <w:sz w:val="22"/>
          <w:szCs w:val="20"/>
        </w:rPr>
        <w:t xml:space="preserve">a statement that provides purpose to an experiment and makes inferences based on data. </w:t>
      </w:r>
    </w:p>
    <w:p w:rsidR="00F708E5" w:rsidRPr="006E22FF" w:rsidRDefault="00F708E5" w:rsidP="006E22FF">
      <w:p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0"/>
        </w:rPr>
      </w:pPr>
    </w:p>
    <w:sectPr w:rsidR="00F708E5" w:rsidRPr="006E22FF" w:rsidSect="000C3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11" w:rsidRDefault="00C06211">
      <w:r>
        <w:separator/>
      </w:r>
    </w:p>
  </w:endnote>
  <w:endnote w:type="continuationSeparator" w:id="0">
    <w:p w:rsidR="00C06211" w:rsidRDefault="00C0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Ref SS E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0" w:rsidRDefault="00BB2CA5">
    <w:pPr>
      <w:pStyle w:val="Footer"/>
      <w:jc w:val="center"/>
      <w:rPr>
        <w:rFonts w:ascii="Curlz MT" w:hAnsi="Curlz MT"/>
      </w:rPr>
    </w:pPr>
    <w:r>
      <w:rPr>
        <w:rFonts w:ascii="Curlz MT" w:hAnsi="Curlz MT"/>
      </w:rPr>
      <w:t>Created by K. Wilkinson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11" w:rsidRDefault="00C06211">
      <w:r>
        <w:separator/>
      </w:r>
    </w:p>
  </w:footnote>
  <w:footnote w:type="continuationSeparator" w:id="0">
    <w:p w:rsidR="00C06211" w:rsidRDefault="00C0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0" w:rsidRDefault="00BB2CA5">
    <w:pPr>
      <w:pStyle w:val="Header"/>
      <w:jc w:val="center"/>
      <w:rPr>
        <w:rFonts w:ascii="Curlz MT" w:hAnsi="Curlz MT"/>
        <w:b/>
        <w:bCs/>
        <w:sz w:val="32"/>
      </w:rPr>
    </w:pPr>
    <w:r>
      <w:rPr>
        <w:rFonts w:ascii="Curlz MT" w:hAnsi="Curlz MT"/>
        <w:b/>
        <w:bCs/>
        <w:sz w:val="32"/>
        <w:vertAlign w:val="superscript"/>
      </w:rPr>
      <w:t>7</w:t>
    </w:r>
    <w:r w:rsidR="00621EC0">
      <w:rPr>
        <w:rFonts w:ascii="Curlz MT" w:hAnsi="Curlz MT"/>
        <w:b/>
        <w:bCs/>
        <w:sz w:val="32"/>
        <w:vertAlign w:val="superscript"/>
      </w:rPr>
      <w:t>th</w:t>
    </w:r>
    <w:r w:rsidR="00621EC0">
      <w:rPr>
        <w:rFonts w:ascii="Curlz MT" w:hAnsi="Curlz MT"/>
        <w:b/>
        <w:bCs/>
        <w:sz w:val="32"/>
      </w:rPr>
      <w:t xml:space="preserve">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8C1"/>
    <w:multiLevelType w:val="hybridMultilevel"/>
    <w:tmpl w:val="47EA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C6B98"/>
    <w:multiLevelType w:val="hybridMultilevel"/>
    <w:tmpl w:val="E0B8B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A4"/>
    <w:rsid w:val="00017038"/>
    <w:rsid w:val="00033990"/>
    <w:rsid w:val="000612E7"/>
    <w:rsid w:val="00067482"/>
    <w:rsid w:val="000C3B4E"/>
    <w:rsid w:val="001024A9"/>
    <w:rsid w:val="00115DAD"/>
    <w:rsid w:val="001825C4"/>
    <w:rsid w:val="00190F55"/>
    <w:rsid w:val="0019689C"/>
    <w:rsid w:val="001D34A8"/>
    <w:rsid w:val="00204655"/>
    <w:rsid w:val="002120D1"/>
    <w:rsid w:val="00213295"/>
    <w:rsid w:val="00265E79"/>
    <w:rsid w:val="002916D6"/>
    <w:rsid w:val="002D352F"/>
    <w:rsid w:val="0036590F"/>
    <w:rsid w:val="003750F8"/>
    <w:rsid w:val="0039124E"/>
    <w:rsid w:val="00397592"/>
    <w:rsid w:val="003C7E40"/>
    <w:rsid w:val="00401FFE"/>
    <w:rsid w:val="005219D8"/>
    <w:rsid w:val="00540A91"/>
    <w:rsid w:val="0056135A"/>
    <w:rsid w:val="0056295E"/>
    <w:rsid w:val="005634C9"/>
    <w:rsid w:val="00585ADD"/>
    <w:rsid w:val="00621EC0"/>
    <w:rsid w:val="00670AC4"/>
    <w:rsid w:val="006E06F0"/>
    <w:rsid w:val="006E22FF"/>
    <w:rsid w:val="007445A9"/>
    <w:rsid w:val="007613F0"/>
    <w:rsid w:val="00802EF5"/>
    <w:rsid w:val="00860E4E"/>
    <w:rsid w:val="008B3EA5"/>
    <w:rsid w:val="008E5F13"/>
    <w:rsid w:val="009245F1"/>
    <w:rsid w:val="00930874"/>
    <w:rsid w:val="009A43EA"/>
    <w:rsid w:val="00A0154C"/>
    <w:rsid w:val="00A475AF"/>
    <w:rsid w:val="00A72293"/>
    <w:rsid w:val="00B03071"/>
    <w:rsid w:val="00BB2CA5"/>
    <w:rsid w:val="00C06211"/>
    <w:rsid w:val="00C94893"/>
    <w:rsid w:val="00CF5A28"/>
    <w:rsid w:val="00D24636"/>
    <w:rsid w:val="00DE58AA"/>
    <w:rsid w:val="00E026A3"/>
    <w:rsid w:val="00E851A4"/>
    <w:rsid w:val="00EA2A92"/>
    <w:rsid w:val="00ED7746"/>
    <w:rsid w:val="00F701A7"/>
    <w:rsid w:val="00F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4E"/>
    <w:rPr>
      <w:sz w:val="24"/>
      <w:szCs w:val="24"/>
    </w:rPr>
  </w:style>
  <w:style w:type="paragraph" w:styleId="Heading2">
    <w:name w:val="heading 2"/>
    <w:basedOn w:val="Normal"/>
    <w:next w:val="Normal"/>
    <w:qFormat/>
    <w:rsid w:val="000C3B4E"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C3B4E"/>
    <w:pPr>
      <w:keepNext/>
      <w:framePr w:hSpace="180" w:wrap="notBeside" w:hAnchor="margin" w:y="2400"/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0C3B4E"/>
    <w:pPr>
      <w:keepNext/>
      <w:framePr w:hSpace="180" w:wrap="notBeside" w:hAnchor="margin" w:y="2400"/>
      <w:autoSpaceDE w:val="0"/>
      <w:autoSpaceDN w:val="0"/>
      <w:adjustRightInd w:val="0"/>
      <w:outlineLvl w:val="3"/>
    </w:pPr>
    <w:rPr>
      <w:rFonts w:ascii="Comic Sans MS" w:hAnsi="Comic Sans MS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bodyblack1">
    <w:name w:val="resultbodyblack1"/>
    <w:rsid w:val="000C3B4E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0C3B4E"/>
    <w:rPr>
      <w:rFonts w:ascii="MSRef SS EOT" w:hAnsi="MSRef SS EOT" w:hint="default"/>
      <w:b w:val="0"/>
      <w:bCs w:val="0"/>
      <w:color w:val="333333"/>
      <w:sz w:val="22"/>
      <w:szCs w:val="22"/>
    </w:rPr>
  </w:style>
  <w:style w:type="character" w:styleId="Hyperlink">
    <w:name w:val="Hyperlink"/>
    <w:semiHidden/>
    <w:rsid w:val="000C3B4E"/>
    <w:rPr>
      <w:color w:val="568C1E"/>
      <w:u w:val="single"/>
    </w:rPr>
  </w:style>
  <w:style w:type="paragraph" w:styleId="Header">
    <w:name w:val="header"/>
    <w:basedOn w:val="Normal"/>
    <w:semiHidden/>
    <w:rsid w:val="000C3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3B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3B4E"/>
    <w:pPr>
      <w:pBdr>
        <w:bottom w:val="single" w:sz="12" w:space="1" w:color="auto"/>
      </w:pBd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B532-2A43-466F-81A1-D3954FE1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2</vt:lpstr>
    </vt:vector>
  </TitlesOfParts>
  <Company>Elementary School District #4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</dc:title>
  <dc:creator>Casa Grande</dc:creator>
  <cp:lastModifiedBy>Waterloo Nexus</cp:lastModifiedBy>
  <cp:revision>6</cp:revision>
  <dcterms:created xsi:type="dcterms:W3CDTF">2016-06-14T22:06:00Z</dcterms:created>
  <dcterms:modified xsi:type="dcterms:W3CDTF">2016-06-15T17:07:00Z</dcterms:modified>
</cp:coreProperties>
</file>